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43" w:rsidRDefault="00D01C43" w:rsidP="00D01C43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40"/>
          <w:szCs w:val="40"/>
        </w:rPr>
        <w:t>Консультация для родителей</w:t>
      </w:r>
    </w:p>
    <w:p w:rsidR="00D01C43" w:rsidRDefault="00D01C43" w:rsidP="00D01C43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3"/>
          <w:color w:val="000000"/>
          <w:sz w:val="40"/>
          <w:szCs w:val="40"/>
        </w:rPr>
        <w:t>«Как научить ребенка любить книгу»</w:t>
      </w:r>
    </w:p>
    <w:bookmarkEnd w:id="0"/>
    <w:p w:rsidR="00D01C43" w:rsidRDefault="00D01C43" w:rsidP="00D01C43">
      <w:pPr>
        <w:pStyle w:val="c7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Выполнил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:</w:t>
      </w:r>
    </w:p>
    <w:p w:rsidR="00D01C43" w:rsidRDefault="00D01C43" w:rsidP="00D01C43">
      <w:pPr>
        <w:pStyle w:val="c7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воспитатель </w:t>
      </w:r>
    </w:p>
    <w:p w:rsidR="00D01C43" w:rsidRDefault="00D01C43" w:rsidP="00D01C43">
      <w:pPr>
        <w:pStyle w:val="c7"/>
        <w:shd w:val="clear" w:color="auto" w:fill="FFFFFF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Калугина Е.В.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только в детском саду, в школе, но и дома, в семье надо учить детей любить книгу. Наверно, нет таких родителей, которые не хотели бы </w:t>
      </w:r>
      <w:proofErr w:type="spellStart"/>
      <w:r>
        <w:rPr>
          <w:rStyle w:val="c4"/>
          <w:color w:val="000000"/>
          <w:sz w:val="28"/>
          <w:szCs w:val="28"/>
        </w:rPr>
        <w:t>научитьсвоих</w:t>
      </w:r>
      <w:proofErr w:type="spellEnd"/>
      <w:r>
        <w:rPr>
          <w:rStyle w:val="c4"/>
          <w:color w:val="000000"/>
          <w:sz w:val="28"/>
          <w:szCs w:val="28"/>
        </w:rPr>
        <w:t xml:space="preserve"> детей быстро и выразительно читать, привить интерес к чтению, ведь роль книги в жизни человека огромна! Хорошая книга – и воспитатель, и учитель, и друг. Она способствует расширению кругозора, помогает усвоить образцы поведения, формирует начальные представления о </w:t>
      </w:r>
      <w:proofErr w:type="gramStart"/>
      <w:r>
        <w:rPr>
          <w:rStyle w:val="c4"/>
          <w:color w:val="000000"/>
          <w:sz w:val="28"/>
          <w:szCs w:val="28"/>
        </w:rPr>
        <w:t>прекрасном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Ребенок рисует в воображении любые сюжеты, плачет и смеётся, представляет прочитанное так ярко, что чувствует себя участником событий. </w:t>
      </w:r>
      <w:proofErr w:type="gramStart"/>
      <w:r>
        <w:rPr>
          <w:rStyle w:val="c4"/>
          <w:color w:val="000000"/>
          <w:sz w:val="28"/>
          <w:szCs w:val="28"/>
        </w:rPr>
        <w:t>Книга</w:t>
      </w:r>
      <w:proofErr w:type="gramEnd"/>
      <w:r>
        <w:rPr>
          <w:rStyle w:val="c4"/>
          <w:color w:val="000000"/>
          <w:sz w:val="28"/>
          <w:szCs w:val="28"/>
        </w:rPr>
        <w:t> прочитанная в детстве оставляет более сильный след, чем книга, прочитанная в зрелом возрасте.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Задача нас, взрослых - открыть ребёнку то необыкновенное наслаждение, которое несёт в себе книга! Книга не только развивает и воспитывает ребенка, она пробуждает в маленьком человеке самые разнообразные творческие начала, помогает детской фантазии обрести богатую образность и внутренний смысл.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Книга подает ребенку пример творческого отношения к реальному миру. Именно здесь, на книжной странице, малыши встречают впервые гармоническое отражение действительности. Есть в детской литературе книги разные: веселые и грустные, но они всегда жизнеутверждающие. Поэтому дети не могут не любить книгу, поэтому радуются книге, как празднику. А взрослые должны подготовить эту радость, помочь ребенку понять, почувствовать книгу во всей ее полноте.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Правила, которые сделают чтение вслух </w:t>
      </w:r>
      <w:r>
        <w:rPr>
          <w:rStyle w:val="c2"/>
          <w:color w:val="000000"/>
          <w:sz w:val="28"/>
          <w:szCs w:val="28"/>
          <w:u w:val="single"/>
        </w:rPr>
        <w:t>привлекательным</w:t>
      </w:r>
      <w:r>
        <w:rPr>
          <w:rStyle w:val="c4"/>
          <w:color w:val="000000"/>
          <w:sz w:val="28"/>
          <w:szCs w:val="28"/>
        </w:rPr>
        <w:t>: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1. Показывайте ребёнку, что чтение вслух доставляет вам удовольствие. Не бубните, как, </w:t>
      </w:r>
      <w:proofErr w:type="gramStart"/>
      <w:r>
        <w:rPr>
          <w:rStyle w:val="c4"/>
          <w:color w:val="000000"/>
          <w:sz w:val="28"/>
          <w:szCs w:val="28"/>
        </w:rPr>
        <w:t>бы</w:t>
      </w:r>
      <w:proofErr w:type="gramEnd"/>
      <w:r>
        <w:rPr>
          <w:rStyle w:val="c4"/>
          <w:color w:val="000000"/>
          <w:sz w:val="28"/>
          <w:szCs w:val="28"/>
        </w:rPr>
        <w:t xml:space="preserve"> отбывая давно надоевшую повинность. Ребёнок это почувствует и утратит интерес к чтению!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Демонстрируйте ребенку уважение к книге. Ребёнок должен знать, что книга - это не игрушка, не крыша для кукольного домика, и не повозка, которую можно возить по комнате. Приучайте детей аккуратно обращаться с ней. Рассматривать книгу желательно на столе, брать чистыми руками, осторожно переворачивать страницы. После рассматривания убрать книгу на место.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3. Во время чтения сохраняйте зрительный контакт с ребё</w:t>
      </w:r>
      <w:r>
        <w:rPr>
          <w:rStyle w:val="c2"/>
          <w:color w:val="000000"/>
          <w:sz w:val="28"/>
          <w:szCs w:val="28"/>
          <w:u w:val="single"/>
        </w:rPr>
        <w:t>нком</w:t>
      </w:r>
      <w:r>
        <w:rPr>
          <w:rStyle w:val="c4"/>
          <w:color w:val="000000"/>
          <w:sz w:val="28"/>
          <w:szCs w:val="28"/>
        </w:rPr>
        <w:t>: встаньте или сядьте перед детьми так, чтобы они могли видеть ваше лицо, наблюдать за мимикой, выражением глаз, жестами, так как эти формы проявления чувств дополняют и усиливают впечатления от прочтения.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lastRenderedPageBreak/>
        <w:t>4. Читайте детям неторопливо, но и не монотонно. В процессе чтения детям нужно периодически давать возможность говорить о своих ощущениях, но иногда можно попросить просто молча </w:t>
      </w:r>
      <w:r>
        <w:rPr>
          <w:rStyle w:val="c6"/>
          <w:i/>
          <w:iCs/>
          <w:color w:val="000000"/>
          <w:sz w:val="28"/>
          <w:szCs w:val="28"/>
        </w:rPr>
        <w:t>«слушать себя»</w:t>
      </w:r>
      <w:r>
        <w:rPr>
          <w:rStyle w:val="c4"/>
          <w:color w:val="000000"/>
          <w:sz w:val="28"/>
          <w:szCs w:val="28"/>
        </w:rPr>
        <w:t>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5. Играйте голосом</w:t>
      </w:r>
      <w:r>
        <w:rPr>
          <w:rStyle w:val="c10"/>
          <w:color w:val="000000"/>
          <w:sz w:val="28"/>
          <w:szCs w:val="28"/>
        </w:rPr>
        <w:t xml:space="preserve">: читайте то быстрее, то медленнее, то громко, то тихо - в зависимости от содержания текста. Читая </w:t>
      </w:r>
      <w:proofErr w:type="gramStart"/>
      <w:r>
        <w:rPr>
          <w:rStyle w:val="c10"/>
          <w:color w:val="000000"/>
          <w:sz w:val="28"/>
          <w:szCs w:val="28"/>
        </w:rPr>
        <w:t>детям</w:t>
      </w:r>
      <w:proofErr w:type="gramEnd"/>
      <w:r>
        <w:rPr>
          <w:rStyle w:val="c10"/>
          <w:color w:val="000000"/>
          <w:sz w:val="28"/>
          <w:szCs w:val="28"/>
        </w:rPr>
        <w:t xml:space="preserve"> стихи и сказки, старайтесь передать голосом характер персонажей, а также смешную или грустную ситуацию, но не </w:t>
      </w:r>
      <w:r>
        <w:rPr>
          <w:rStyle w:val="c6"/>
          <w:i/>
          <w:iCs/>
          <w:color w:val="000000"/>
          <w:sz w:val="28"/>
          <w:szCs w:val="28"/>
        </w:rPr>
        <w:t>«переборщите»</w:t>
      </w:r>
      <w:r>
        <w:rPr>
          <w:rStyle w:val="c4"/>
          <w:color w:val="000000"/>
          <w:sz w:val="28"/>
          <w:szCs w:val="28"/>
        </w:rPr>
        <w:t>. Излишняя драматизация мешает ребёнку воспроизводить в воображении нарисованные словами картины.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Сокращайте текст, если он явно слишком длинный. В таком случае не надо читать всё до конца, ребёнок всё равно перестаёт воспринимать услышанное. Коротко перескажите окончание.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 Читайте сказки всегда, когда ребёнок хочет их слушать. Может быть, для родителей это и скучновато, но для него - нет.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Читайте ребёнку вслух каждый день! Непременно продолжайте совместное чтение и тогда, когда ребёнок научится читать: ценность хорошей книги зависит во многом от того, как отнеслись к книге родители и найдут ли для неё должное место в своей семейной библиотеке.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9. Не уговаривайте послушать, а </w:t>
      </w:r>
      <w:r>
        <w:rPr>
          <w:rStyle w:val="c6"/>
          <w:i/>
          <w:iCs/>
          <w:color w:val="000000"/>
          <w:sz w:val="28"/>
          <w:szCs w:val="28"/>
        </w:rPr>
        <w:t>«соблазняйте»</w:t>
      </w:r>
      <w:r>
        <w:rPr>
          <w:rStyle w:val="c10"/>
          <w:color w:val="000000"/>
          <w:sz w:val="28"/>
          <w:szCs w:val="28"/>
        </w:rPr>
        <w:t> его. Полезная </w:t>
      </w:r>
      <w:r>
        <w:rPr>
          <w:rStyle w:val="c2"/>
          <w:color w:val="000000"/>
          <w:sz w:val="28"/>
          <w:szCs w:val="28"/>
          <w:u w:val="single"/>
        </w:rPr>
        <w:t>уловка</w:t>
      </w:r>
      <w:r>
        <w:rPr>
          <w:rStyle w:val="c4"/>
          <w:color w:val="000000"/>
          <w:sz w:val="28"/>
          <w:szCs w:val="28"/>
        </w:rPr>
        <w:t>: позвольте ребёнку самому выбирать книги.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10. С самого раннего детства ребёнку необходимо подбирать свою личную библиотеку. </w:t>
      </w:r>
      <w:proofErr w:type="gramStart"/>
      <w:r>
        <w:rPr>
          <w:rStyle w:val="c4"/>
          <w:color w:val="000000"/>
          <w:sz w:val="28"/>
          <w:szCs w:val="28"/>
        </w:rPr>
        <w:t>Почаще</w:t>
      </w:r>
      <w:proofErr w:type="gramEnd"/>
      <w:r>
        <w:rPr>
          <w:rStyle w:val="c4"/>
          <w:color w:val="000000"/>
          <w:sz w:val="28"/>
          <w:szCs w:val="28"/>
        </w:rPr>
        <w:t xml:space="preserve"> ходите с ребёнком в книжный магазин, в библиотеку. Покупать книги следует постепенно, выбирая то, что интересует детей, что им понятно, советуясь с воспитателем.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11. Читайте вслух или пересказывайте ребёнку книги, которые вам самим нравились в детстве. Прежде, чем прочитать ребёнку незнакомую вам книгу, попробуйте прочитать её сами, чтобы направить внимание ребёнка в нужное русло.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12. Не отрывайте ребёнка от чтения или рассматривания книжки с картинками. Снова и снова привлекайте внимание детей к содержанию книги, картинок, каждый раз раскрывая что-то новое.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самое главное – помнить, что ребенок сам по себе не получит всей той полноты общения с книгой, если не будет рядом родителей. И ни один компьютер не даст ребенку любви и тепла, которые он получает тогда, когда вы вместе читаете книгу.</w:t>
      </w:r>
    </w:p>
    <w:p w:rsidR="00D01C43" w:rsidRDefault="00D01C43" w:rsidP="00D01C4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Читайте с детьми как можно больше, а главное - говорите, о чем прочитали!</w:t>
      </w:r>
    </w:p>
    <w:p w:rsidR="009E40F5" w:rsidRDefault="009E40F5"/>
    <w:sectPr w:rsidR="009E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9"/>
    <w:rsid w:val="004C2FB9"/>
    <w:rsid w:val="009E40F5"/>
    <w:rsid w:val="00D0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0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C43"/>
  </w:style>
  <w:style w:type="character" w:customStyle="1" w:styleId="c4">
    <w:name w:val="c4"/>
    <w:basedOn w:val="a0"/>
    <w:rsid w:val="00D01C43"/>
  </w:style>
  <w:style w:type="paragraph" w:customStyle="1" w:styleId="c7">
    <w:name w:val="c7"/>
    <w:basedOn w:val="a"/>
    <w:rsid w:val="00D0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0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1C43"/>
  </w:style>
  <w:style w:type="character" w:customStyle="1" w:styleId="c2">
    <w:name w:val="c2"/>
    <w:basedOn w:val="a0"/>
    <w:rsid w:val="00D01C43"/>
  </w:style>
  <w:style w:type="character" w:customStyle="1" w:styleId="c6">
    <w:name w:val="c6"/>
    <w:basedOn w:val="a0"/>
    <w:rsid w:val="00D01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0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C43"/>
  </w:style>
  <w:style w:type="character" w:customStyle="1" w:styleId="c4">
    <w:name w:val="c4"/>
    <w:basedOn w:val="a0"/>
    <w:rsid w:val="00D01C43"/>
  </w:style>
  <w:style w:type="paragraph" w:customStyle="1" w:styleId="c7">
    <w:name w:val="c7"/>
    <w:basedOn w:val="a"/>
    <w:rsid w:val="00D0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0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01C43"/>
  </w:style>
  <w:style w:type="character" w:customStyle="1" w:styleId="c2">
    <w:name w:val="c2"/>
    <w:basedOn w:val="a0"/>
    <w:rsid w:val="00D01C43"/>
  </w:style>
  <w:style w:type="character" w:customStyle="1" w:styleId="c6">
    <w:name w:val="c6"/>
    <w:basedOn w:val="a0"/>
    <w:rsid w:val="00D0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2021-01-24T19:21:00Z</dcterms:created>
  <dcterms:modified xsi:type="dcterms:W3CDTF">2021-01-24T19:22:00Z</dcterms:modified>
</cp:coreProperties>
</file>